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7C324" w14:textId="77777777" w:rsidR="00E24111" w:rsidRDefault="00E24111" w:rsidP="00E24111">
      <w:pPr>
        <w:jc w:val="both"/>
        <w:rPr>
          <w:rFonts w:ascii="Times New Roman" w:hAnsi="Times New Roman"/>
          <w:b/>
          <w:sz w:val="24"/>
          <w:szCs w:val="24"/>
        </w:rPr>
      </w:pPr>
    </w:p>
    <w:p w14:paraId="70DAA36A" w14:textId="77777777" w:rsidR="00E24111" w:rsidRDefault="00E24111" w:rsidP="00E24111">
      <w:pPr>
        <w:jc w:val="both"/>
        <w:rPr>
          <w:rFonts w:ascii="Times New Roman" w:hAnsi="Times New Roman"/>
          <w:b/>
          <w:sz w:val="24"/>
          <w:szCs w:val="24"/>
        </w:rPr>
      </w:pPr>
    </w:p>
    <w:p w14:paraId="4266686B" w14:textId="19EEFB26" w:rsidR="0003236B" w:rsidRPr="00687B84" w:rsidRDefault="00687B84" w:rsidP="00946F1A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 xml:space="preserve">Na temelju članka </w:t>
      </w:r>
      <w:r w:rsidR="00296EE8">
        <w:rPr>
          <w:rFonts w:ascii="Times New Roman" w:hAnsi="Times New Roman"/>
          <w:sz w:val="24"/>
          <w:szCs w:val="24"/>
        </w:rPr>
        <w:t>53</w:t>
      </w:r>
      <w:r w:rsidRPr="00687B84">
        <w:rPr>
          <w:rFonts w:ascii="Times New Roman" w:hAnsi="Times New Roman"/>
          <w:sz w:val="24"/>
          <w:szCs w:val="24"/>
        </w:rPr>
        <w:t xml:space="preserve">. Statuta Grada Šibenika („Službeni glasnik Grada Šibenika“, </w:t>
      </w:r>
      <w:r w:rsidRPr="00687B84">
        <w:rPr>
          <w:rFonts w:ascii="Times New Roman" w:hAnsi="Times New Roman"/>
          <w:noProof/>
          <w:sz w:val="24"/>
          <w:szCs w:val="24"/>
        </w:rPr>
        <w:t>broj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0643C5">
        <w:rPr>
          <w:rFonts w:ascii="Times New Roman" w:hAnsi="Times New Roman"/>
          <w:noProof/>
          <w:sz w:val="24"/>
          <w:szCs w:val="24"/>
        </w:rPr>
        <w:t>2/21</w:t>
      </w:r>
      <w:r w:rsidRPr="00687B8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i članka </w:t>
      </w:r>
      <w:r w:rsidR="003C5C0D">
        <w:rPr>
          <w:rFonts w:ascii="Times New Roman" w:hAnsi="Times New Roman"/>
          <w:sz w:val="24"/>
          <w:szCs w:val="24"/>
        </w:rPr>
        <w:t>48. Zakona o lokalnoj i područnoj (regionalnoj) samoupravi („Narodne Novine“ broj:</w:t>
      </w:r>
      <w:r w:rsidR="003C5C0D" w:rsidRPr="003C5C0D">
        <w:t xml:space="preserve"> </w:t>
      </w:r>
      <w:r w:rsidR="003C5C0D" w:rsidRPr="003C5C0D">
        <w:rPr>
          <w:rFonts w:ascii="Times New Roman" w:hAnsi="Times New Roman"/>
          <w:sz w:val="24"/>
          <w:szCs w:val="24"/>
        </w:rPr>
        <w:t xml:space="preserve"> 33/01, 60/01, 129/05, 109/07, 125/08, 36/09, 36/09, 150/11, 144/12, 19/13, 137/15, 123/17, 98/19, 144/20</w:t>
      </w:r>
      <w:r w:rsidR="003C5C0D">
        <w:rPr>
          <w:rFonts w:ascii="Times New Roman" w:hAnsi="Times New Roman"/>
          <w:sz w:val="24"/>
          <w:szCs w:val="24"/>
        </w:rPr>
        <w:t>)</w:t>
      </w:r>
      <w:r w:rsidR="0003236B">
        <w:rPr>
          <w:rFonts w:ascii="Times New Roman" w:hAnsi="Times New Roman"/>
          <w:sz w:val="24"/>
          <w:szCs w:val="24"/>
        </w:rPr>
        <w:t xml:space="preserve"> g</w:t>
      </w:r>
      <w:r w:rsidRPr="00687B84">
        <w:rPr>
          <w:rFonts w:ascii="Times New Roman" w:hAnsi="Times New Roman"/>
          <w:sz w:val="24"/>
          <w:szCs w:val="24"/>
        </w:rPr>
        <w:t>radonačelnik Grada Šibenika donosi</w:t>
      </w:r>
    </w:p>
    <w:p w14:paraId="60B0D822" w14:textId="77777777" w:rsidR="00687B84" w:rsidRPr="00687B84" w:rsidRDefault="00687B84" w:rsidP="00946F1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87B84">
        <w:rPr>
          <w:rFonts w:ascii="Times New Roman" w:hAnsi="Times New Roman"/>
          <w:b/>
          <w:sz w:val="24"/>
          <w:szCs w:val="24"/>
        </w:rPr>
        <w:t>ZAKLJUČAK</w:t>
      </w:r>
    </w:p>
    <w:p w14:paraId="2148D84F" w14:textId="77777777" w:rsidR="00715C4B" w:rsidRDefault="00687B84" w:rsidP="00715C4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87B84">
        <w:rPr>
          <w:rFonts w:ascii="Times New Roman" w:hAnsi="Times New Roman"/>
          <w:b/>
          <w:sz w:val="24"/>
          <w:szCs w:val="24"/>
        </w:rPr>
        <w:t xml:space="preserve">o davanju prethodne suglasnosti </w:t>
      </w:r>
    </w:p>
    <w:p w14:paraId="2CD4FF79" w14:textId="77777777" w:rsidR="00715C4B" w:rsidRDefault="00946F1A" w:rsidP="00715C4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</w:t>
      </w:r>
      <w:r w:rsidR="00687B84" w:rsidRPr="00687B84">
        <w:rPr>
          <w:rFonts w:ascii="Times New Roman" w:hAnsi="Times New Roman"/>
          <w:b/>
          <w:sz w:val="24"/>
          <w:szCs w:val="24"/>
        </w:rPr>
        <w:t xml:space="preserve"> </w:t>
      </w:r>
      <w:r w:rsidR="00715C4B">
        <w:rPr>
          <w:rFonts w:ascii="Times New Roman" w:hAnsi="Times New Roman"/>
          <w:b/>
          <w:sz w:val="24"/>
          <w:szCs w:val="24"/>
        </w:rPr>
        <w:t>provođenje postupka jednostavne javne nabave po prijedlogu</w:t>
      </w:r>
    </w:p>
    <w:p w14:paraId="6A5CBE1D" w14:textId="029F1AD5" w:rsidR="00687B84" w:rsidRPr="00687B84" w:rsidRDefault="00715C4B" w:rsidP="00715C4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Javnog poziva za prikupljanje ponuda </w:t>
      </w:r>
      <w:r w:rsidR="00946F1A">
        <w:rPr>
          <w:rFonts w:ascii="Times New Roman" w:hAnsi="Times New Roman"/>
          <w:b/>
          <w:sz w:val="24"/>
          <w:szCs w:val="24"/>
        </w:rPr>
        <w:t xml:space="preserve"> </w:t>
      </w:r>
      <w:r w:rsidR="00687B84">
        <w:rPr>
          <w:rFonts w:ascii="Times New Roman" w:hAnsi="Times New Roman"/>
          <w:b/>
          <w:sz w:val="24"/>
          <w:szCs w:val="24"/>
        </w:rPr>
        <w:t xml:space="preserve">za </w:t>
      </w:r>
      <w:r w:rsidR="00E9040C">
        <w:rPr>
          <w:rFonts w:ascii="Times New Roman" w:hAnsi="Times New Roman"/>
          <w:b/>
          <w:sz w:val="24"/>
          <w:szCs w:val="24"/>
        </w:rPr>
        <w:t>potrebe provedbe projekta  uređenja interijera Spomen sobe Ive Brešana – II. faza</w:t>
      </w:r>
    </w:p>
    <w:p w14:paraId="1515C6E6" w14:textId="77777777" w:rsidR="00687B84" w:rsidRPr="00687B84" w:rsidRDefault="00687B84" w:rsidP="00946F1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7C1F3F" w14:textId="77777777" w:rsidR="00687B84" w:rsidRPr="00687B84" w:rsidRDefault="00687B84" w:rsidP="00687B8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7C7AED8" w14:textId="50613D68" w:rsidR="00687B84" w:rsidRDefault="00687B84" w:rsidP="00687B84">
      <w:pPr>
        <w:jc w:val="center"/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>I.</w:t>
      </w:r>
    </w:p>
    <w:p w14:paraId="3D7DAA74" w14:textId="77777777" w:rsidR="00526FD7" w:rsidRPr="00687B84" w:rsidRDefault="00526FD7" w:rsidP="00687B84">
      <w:pPr>
        <w:jc w:val="center"/>
        <w:rPr>
          <w:rFonts w:ascii="Times New Roman" w:hAnsi="Times New Roman"/>
          <w:sz w:val="24"/>
          <w:szCs w:val="24"/>
        </w:rPr>
      </w:pPr>
    </w:p>
    <w:p w14:paraId="0951E140" w14:textId="5A4FCBF2" w:rsidR="0059774A" w:rsidRPr="0059774A" w:rsidRDefault="00687B84" w:rsidP="00715C4B">
      <w:pPr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 xml:space="preserve">Daje se prethodna suglasnost </w:t>
      </w:r>
      <w:r w:rsidR="00CB443A">
        <w:rPr>
          <w:rFonts w:ascii="Times New Roman" w:hAnsi="Times New Roman"/>
          <w:sz w:val="24"/>
          <w:szCs w:val="24"/>
        </w:rPr>
        <w:t>Kazališnom</w:t>
      </w:r>
      <w:r w:rsidRPr="00687B84">
        <w:rPr>
          <w:rFonts w:ascii="Times New Roman" w:hAnsi="Times New Roman"/>
          <w:sz w:val="24"/>
          <w:szCs w:val="24"/>
        </w:rPr>
        <w:t xml:space="preserve"> vijeću </w:t>
      </w:r>
      <w:r w:rsidR="00946F1A">
        <w:rPr>
          <w:rFonts w:ascii="Times New Roman" w:hAnsi="Times New Roman"/>
          <w:sz w:val="24"/>
          <w:szCs w:val="24"/>
        </w:rPr>
        <w:t xml:space="preserve"> </w:t>
      </w:r>
      <w:r w:rsidR="0059774A">
        <w:rPr>
          <w:rFonts w:ascii="Times New Roman" w:hAnsi="Times New Roman"/>
          <w:sz w:val="24"/>
          <w:szCs w:val="24"/>
        </w:rPr>
        <w:t xml:space="preserve">Hrvatskog narodnog kazališta u Šibeniku </w:t>
      </w:r>
      <w:r w:rsidR="00CB443A">
        <w:rPr>
          <w:rFonts w:ascii="Times New Roman" w:hAnsi="Times New Roman"/>
          <w:sz w:val="24"/>
          <w:szCs w:val="24"/>
        </w:rPr>
        <w:t>na</w:t>
      </w:r>
      <w:r w:rsidR="00715C4B" w:rsidRPr="00715C4B">
        <w:t xml:space="preserve"> </w:t>
      </w:r>
      <w:r w:rsidR="00715C4B" w:rsidRPr="00715C4B">
        <w:rPr>
          <w:rFonts w:ascii="Times New Roman" w:hAnsi="Times New Roman"/>
          <w:sz w:val="24"/>
          <w:szCs w:val="24"/>
        </w:rPr>
        <w:t xml:space="preserve">provođenje postupka </w:t>
      </w:r>
      <w:r w:rsidR="00715C4B">
        <w:rPr>
          <w:rFonts w:ascii="Times New Roman" w:hAnsi="Times New Roman"/>
          <w:sz w:val="24"/>
          <w:szCs w:val="24"/>
        </w:rPr>
        <w:t xml:space="preserve">jednostavne </w:t>
      </w:r>
      <w:r w:rsidR="00715C4B" w:rsidRPr="00715C4B">
        <w:rPr>
          <w:rFonts w:ascii="Times New Roman" w:hAnsi="Times New Roman"/>
          <w:sz w:val="24"/>
          <w:szCs w:val="24"/>
        </w:rPr>
        <w:t>javne nabave po prijedlogu Javnog poziva za prikupljanje ponuda  za potrebe provedbe projekta  uređenja interijera Spomen sobe Ive Brešana – II. faza</w:t>
      </w:r>
      <w:r w:rsidR="00CB443A">
        <w:rPr>
          <w:rFonts w:ascii="Times New Roman" w:hAnsi="Times New Roman"/>
          <w:sz w:val="24"/>
          <w:szCs w:val="24"/>
        </w:rPr>
        <w:t xml:space="preserve"> </w:t>
      </w:r>
    </w:p>
    <w:p w14:paraId="253B051B" w14:textId="77777777" w:rsidR="0059774A" w:rsidRPr="0059774A" w:rsidRDefault="0059774A" w:rsidP="0059774A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AB6225E" w14:textId="77777777" w:rsidR="00946F1A" w:rsidRPr="00687B84" w:rsidRDefault="00946F1A" w:rsidP="0059774A">
      <w:pPr>
        <w:rPr>
          <w:rFonts w:ascii="Times New Roman" w:hAnsi="Times New Roman"/>
          <w:b/>
          <w:sz w:val="24"/>
          <w:szCs w:val="24"/>
        </w:rPr>
      </w:pPr>
    </w:p>
    <w:p w14:paraId="1C2333C0" w14:textId="1900FEA8" w:rsidR="00687B84" w:rsidRDefault="00687B84" w:rsidP="00946F1A">
      <w:pPr>
        <w:spacing w:after="200" w:line="276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>II.</w:t>
      </w:r>
    </w:p>
    <w:p w14:paraId="563636B1" w14:textId="77777777" w:rsidR="00526FD7" w:rsidRPr="00687B84" w:rsidRDefault="00526FD7" w:rsidP="00946F1A">
      <w:pPr>
        <w:spacing w:after="200" w:line="276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D8502DA" w14:textId="7C461E5B" w:rsidR="00687B84" w:rsidRPr="00687B84" w:rsidRDefault="00687B84" w:rsidP="00946F1A">
      <w:pPr>
        <w:spacing w:after="200"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 xml:space="preserve">Ovaj Zaključak stupa na snagu danom donošenja, a </w:t>
      </w:r>
      <w:r w:rsidR="00946F1A">
        <w:rPr>
          <w:rFonts w:ascii="Times New Roman" w:hAnsi="Times New Roman"/>
          <w:sz w:val="24"/>
          <w:szCs w:val="24"/>
        </w:rPr>
        <w:t>bit će objavljen</w:t>
      </w:r>
      <w:r w:rsidRPr="00687B84">
        <w:rPr>
          <w:rFonts w:ascii="Times New Roman" w:hAnsi="Times New Roman"/>
          <w:sz w:val="24"/>
          <w:szCs w:val="24"/>
        </w:rPr>
        <w:t xml:space="preserve"> u „Službenom glasniku Grada Šibenika“.</w:t>
      </w:r>
    </w:p>
    <w:p w14:paraId="42CB1E37" w14:textId="77777777" w:rsidR="00687B84" w:rsidRPr="00687B84" w:rsidRDefault="00687B84" w:rsidP="00687B84">
      <w:pPr>
        <w:rPr>
          <w:rFonts w:ascii="Times New Roman" w:hAnsi="Times New Roman"/>
          <w:sz w:val="24"/>
          <w:szCs w:val="24"/>
        </w:rPr>
      </w:pPr>
    </w:p>
    <w:p w14:paraId="05530697" w14:textId="77777777" w:rsidR="00687B84" w:rsidRPr="00687B84" w:rsidRDefault="00687B84" w:rsidP="00687B84">
      <w:pPr>
        <w:rPr>
          <w:rFonts w:ascii="Times New Roman" w:hAnsi="Times New Roman"/>
          <w:sz w:val="24"/>
          <w:szCs w:val="24"/>
        </w:rPr>
      </w:pPr>
    </w:p>
    <w:p w14:paraId="5D3083D4" w14:textId="77777777" w:rsidR="00687B84" w:rsidRPr="00687B84" w:rsidRDefault="00687B84" w:rsidP="00687B84">
      <w:pPr>
        <w:rPr>
          <w:rFonts w:ascii="Times New Roman" w:hAnsi="Times New Roman"/>
          <w:sz w:val="24"/>
          <w:szCs w:val="24"/>
        </w:rPr>
      </w:pPr>
    </w:p>
    <w:p w14:paraId="293E45F7" w14:textId="55AE9910" w:rsidR="00687B84" w:rsidRPr="00687B84" w:rsidRDefault="00687B84" w:rsidP="00687B84">
      <w:pPr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 xml:space="preserve">KLASA: </w:t>
      </w:r>
      <w:r w:rsidR="00526FD7">
        <w:rPr>
          <w:rFonts w:ascii="Times New Roman" w:hAnsi="Times New Roman"/>
          <w:sz w:val="24"/>
          <w:szCs w:val="24"/>
        </w:rPr>
        <w:t>40</w:t>
      </w:r>
      <w:r w:rsidR="0059774A">
        <w:rPr>
          <w:rFonts w:ascii="Times New Roman" w:hAnsi="Times New Roman"/>
          <w:sz w:val="24"/>
          <w:szCs w:val="24"/>
        </w:rPr>
        <w:t>6</w:t>
      </w:r>
      <w:r w:rsidR="00526FD7">
        <w:rPr>
          <w:rFonts w:ascii="Times New Roman" w:hAnsi="Times New Roman"/>
          <w:sz w:val="24"/>
          <w:szCs w:val="24"/>
        </w:rPr>
        <w:t>-01/2</w:t>
      </w:r>
      <w:r w:rsidR="000643C5">
        <w:rPr>
          <w:rFonts w:ascii="Times New Roman" w:hAnsi="Times New Roman"/>
          <w:sz w:val="24"/>
          <w:szCs w:val="24"/>
        </w:rPr>
        <w:t>1</w:t>
      </w:r>
      <w:r w:rsidR="00526FD7">
        <w:rPr>
          <w:rFonts w:ascii="Times New Roman" w:hAnsi="Times New Roman"/>
          <w:sz w:val="24"/>
          <w:szCs w:val="24"/>
        </w:rPr>
        <w:t>-01/</w:t>
      </w:r>
      <w:r w:rsidR="0059774A">
        <w:rPr>
          <w:rFonts w:ascii="Times New Roman" w:hAnsi="Times New Roman"/>
          <w:sz w:val="24"/>
          <w:szCs w:val="24"/>
        </w:rPr>
        <w:t>13</w:t>
      </w:r>
    </w:p>
    <w:p w14:paraId="550EE86D" w14:textId="2300D72B" w:rsidR="00687B84" w:rsidRPr="00687B84" w:rsidRDefault="00687B84" w:rsidP="00687B84">
      <w:pPr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>URBROJ: 2182/01-05/1-</w:t>
      </w:r>
      <w:r w:rsidR="00526FD7">
        <w:rPr>
          <w:rFonts w:ascii="Times New Roman" w:hAnsi="Times New Roman"/>
          <w:sz w:val="24"/>
          <w:szCs w:val="24"/>
        </w:rPr>
        <w:t>2</w:t>
      </w:r>
      <w:r w:rsidR="000643C5">
        <w:rPr>
          <w:rFonts w:ascii="Times New Roman" w:hAnsi="Times New Roman"/>
          <w:sz w:val="24"/>
          <w:szCs w:val="24"/>
        </w:rPr>
        <w:t>1</w:t>
      </w:r>
      <w:r w:rsidRPr="00687B84">
        <w:rPr>
          <w:rFonts w:ascii="Times New Roman" w:hAnsi="Times New Roman"/>
          <w:sz w:val="24"/>
          <w:szCs w:val="24"/>
        </w:rPr>
        <w:t>-2</w:t>
      </w:r>
    </w:p>
    <w:p w14:paraId="3F3CD5A3" w14:textId="4D9407EE" w:rsidR="00687B84" w:rsidRPr="00687B84" w:rsidRDefault="00687B84" w:rsidP="00687B84">
      <w:pPr>
        <w:spacing w:line="0" w:lineRule="atLeast"/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 xml:space="preserve">Šibenik,  </w:t>
      </w:r>
      <w:r w:rsidR="0059774A">
        <w:rPr>
          <w:rFonts w:ascii="Times New Roman" w:hAnsi="Times New Roman"/>
          <w:sz w:val="24"/>
          <w:szCs w:val="24"/>
        </w:rPr>
        <w:t>16</w:t>
      </w:r>
      <w:r w:rsidR="000643C5">
        <w:rPr>
          <w:rFonts w:ascii="Times New Roman" w:hAnsi="Times New Roman"/>
          <w:sz w:val="24"/>
          <w:szCs w:val="24"/>
        </w:rPr>
        <w:t>. ožujka</w:t>
      </w:r>
      <w:r w:rsidR="00526FD7">
        <w:rPr>
          <w:rFonts w:ascii="Times New Roman" w:hAnsi="Times New Roman"/>
          <w:sz w:val="24"/>
          <w:szCs w:val="24"/>
        </w:rPr>
        <w:t xml:space="preserve"> 202</w:t>
      </w:r>
      <w:r w:rsidR="000643C5">
        <w:rPr>
          <w:rFonts w:ascii="Times New Roman" w:hAnsi="Times New Roman"/>
          <w:sz w:val="24"/>
          <w:szCs w:val="24"/>
        </w:rPr>
        <w:t>1</w:t>
      </w:r>
      <w:r w:rsidR="00526FD7">
        <w:rPr>
          <w:rFonts w:ascii="Times New Roman" w:hAnsi="Times New Roman"/>
          <w:sz w:val="24"/>
          <w:szCs w:val="24"/>
        </w:rPr>
        <w:t>.</w:t>
      </w:r>
      <w:r w:rsidRPr="00687B84">
        <w:rPr>
          <w:rFonts w:ascii="Times New Roman" w:hAnsi="Times New Roman"/>
          <w:sz w:val="24"/>
          <w:szCs w:val="24"/>
        </w:rPr>
        <w:t xml:space="preserve">             </w:t>
      </w:r>
    </w:p>
    <w:p w14:paraId="0FC369B1" w14:textId="77777777" w:rsidR="00687B84" w:rsidRPr="00687B84" w:rsidRDefault="00687B84" w:rsidP="00526FD7">
      <w:pPr>
        <w:rPr>
          <w:rFonts w:ascii="Times New Roman" w:hAnsi="Times New Roman"/>
          <w:sz w:val="24"/>
          <w:szCs w:val="24"/>
        </w:rPr>
      </w:pPr>
    </w:p>
    <w:p w14:paraId="56BA62F9" w14:textId="77777777" w:rsidR="00687B84" w:rsidRPr="00687B84" w:rsidRDefault="00687B84" w:rsidP="00687B84">
      <w:pPr>
        <w:jc w:val="center"/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  <w:t>GRADONAČELNIK</w:t>
      </w:r>
    </w:p>
    <w:p w14:paraId="4773C2B9" w14:textId="05A20879" w:rsidR="00687B84" w:rsidRDefault="00687B84" w:rsidP="00687B84">
      <w:pPr>
        <w:jc w:val="center"/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  <w:t xml:space="preserve">Željko Burić, </w:t>
      </w:r>
      <w:proofErr w:type="spellStart"/>
      <w:r w:rsidRPr="00687B84">
        <w:rPr>
          <w:rFonts w:ascii="Times New Roman" w:hAnsi="Times New Roman"/>
          <w:sz w:val="24"/>
          <w:szCs w:val="24"/>
        </w:rPr>
        <w:t>dr.med</w:t>
      </w:r>
      <w:proofErr w:type="spellEnd"/>
      <w:r w:rsidRPr="00687B84">
        <w:rPr>
          <w:rFonts w:ascii="Times New Roman" w:hAnsi="Times New Roman"/>
          <w:sz w:val="24"/>
          <w:szCs w:val="24"/>
        </w:rPr>
        <w:t>.</w:t>
      </w:r>
    </w:p>
    <w:p w14:paraId="342BCFC1" w14:textId="77777777" w:rsidR="0003236B" w:rsidRPr="00687B84" w:rsidRDefault="0003236B" w:rsidP="00687B84">
      <w:pPr>
        <w:jc w:val="center"/>
        <w:rPr>
          <w:rFonts w:ascii="Times New Roman" w:hAnsi="Times New Roman"/>
          <w:sz w:val="24"/>
          <w:szCs w:val="24"/>
        </w:rPr>
      </w:pPr>
    </w:p>
    <w:p w14:paraId="3F020BFF" w14:textId="77777777" w:rsidR="00687B84" w:rsidRPr="00687B84" w:rsidRDefault="00687B84" w:rsidP="00687B84">
      <w:pPr>
        <w:jc w:val="both"/>
        <w:rPr>
          <w:rFonts w:ascii="Times New Roman" w:hAnsi="Times New Roman"/>
          <w:sz w:val="24"/>
          <w:szCs w:val="24"/>
        </w:rPr>
      </w:pPr>
    </w:p>
    <w:p w14:paraId="4E2079FF" w14:textId="77777777" w:rsidR="00687B84" w:rsidRPr="00687B84" w:rsidRDefault="00687B84" w:rsidP="00687B84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4EF50254" w14:textId="77777777" w:rsidR="00687B84" w:rsidRPr="00687B84" w:rsidRDefault="00687B84" w:rsidP="00687B84">
      <w:pPr>
        <w:jc w:val="both"/>
        <w:rPr>
          <w:rFonts w:ascii="Times New Roman" w:hAnsi="Times New Roman"/>
        </w:rPr>
      </w:pPr>
      <w:r w:rsidRPr="00687B84">
        <w:rPr>
          <w:rFonts w:ascii="Times New Roman" w:hAnsi="Times New Roman"/>
        </w:rPr>
        <w:t>Dostaviti:</w:t>
      </w:r>
    </w:p>
    <w:p w14:paraId="2867306D" w14:textId="409EA4A8" w:rsidR="00687B84" w:rsidRPr="00687B84" w:rsidRDefault="00687B84" w:rsidP="00687B8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87B84">
        <w:rPr>
          <w:rFonts w:ascii="Times New Roman" w:hAnsi="Times New Roman"/>
        </w:rPr>
        <w:t>Službeni glasnik Grada Šibenika</w:t>
      </w:r>
      <w:r w:rsidR="008849EC" w:rsidRPr="0003236B">
        <w:rPr>
          <w:rFonts w:ascii="Times New Roman" w:hAnsi="Times New Roman"/>
        </w:rPr>
        <w:t xml:space="preserve"> </w:t>
      </w:r>
    </w:p>
    <w:p w14:paraId="19B98C42" w14:textId="4FA2EDF7" w:rsidR="00687B84" w:rsidRPr="00687B84" w:rsidRDefault="00687B84" w:rsidP="00687B8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87B84">
        <w:rPr>
          <w:rFonts w:ascii="Times New Roman" w:hAnsi="Times New Roman"/>
        </w:rPr>
        <w:t>Ured gradonačelnika</w:t>
      </w:r>
    </w:p>
    <w:p w14:paraId="718416DC" w14:textId="19041716" w:rsidR="00CB443A" w:rsidRDefault="00CB443A" w:rsidP="0059774A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Kazališno</w:t>
      </w:r>
      <w:r w:rsidR="00526FD7" w:rsidRPr="0003236B">
        <w:rPr>
          <w:rFonts w:ascii="Times New Roman" w:hAnsi="Times New Roman"/>
        </w:rPr>
        <w:t xml:space="preserve"> vijeće </w:t>
      </w:r>
      <w:r w:rsidR="0059774A">
        <w:rPr>
          <w:rFonts w:ascii="Times New Roman" w:hAnsi="Times New Roman"/>
        </w:rPr>
        <w:t>HNK u Šibeniku</w:t>
      </w:r>
      <w:r>
        <w:rPr>
          <w:rFonts w:ascii="Times New Roman" w:hAnsi="Times New Roman"/>
        </w:rPr>
        <w:t>, predsjedniku Kazališnog vijeća</w:t>
      </w:r>
      <w:r w:rsidR="003B7535">
        <w:rPr>
          <w:rFonts w:ascii="Times New Roman" w:hAnsi="Times New Roman"/>
        </w:rPr>
        <w:t xml:space="preserve"> Anita Škugor </w:t>
      </w:r>
      <w:proofErr w:type="spellStart"/>
      <w:r w:rsidR="003B7535">
        <w:rPr>
          <w:rFonts w:ascii="Times New Roman" w:hAnsi="Times New Roman"/>
        </w:rPr>
        <w:t>Kodžoman</w:t>
      </w:r>
      <w:proofErr w:type="spellEnd"/>
      <w:r>
        <w:rPr>
          <w:rFonts w:ascii="Times New Roman" w:hAnsi="Times New Roman"/>
        </w:rPr>
        <w:t xml:space="preserve">, </w:t>
      </w:r>
    </w:p>
    <w:p w14:paraId="4BB3E0C8" w14:textId="314B4D31" w:rsidR="00526FD7" w:rsidRPr="0003236B" w:rsidRDefault="00CB443A" w:rsidP="00CB443A">
      <w:pPr>
        <w:overflowPunct w:val="0"/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Ul. kralja Zvonimira 1</w:t>
      </w:r>
      <w:r w:rsidR="008849EC" w:rsidRPr="0003236B">
        <w:rPr>
          <w:rFonts w:ascii="Times New Roman" w:hAnsi="Times New Roman"/>
        </w:rPr>
        <w:t>, 22 000 Šibenik</w:t>
      </w:r>
    </w:p>
    <w:p w14:paraId="79F672ED" w14:textId="44263D5E" w:rsidR="0003236B" w:rsidRPr="0003236B" w:rsidRDefault="0059774A" w:rsidP="0003236B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Jakov Bilić, ravnatelj HNK u Šibeniku,</w:t>
      </w:r>
      <w:r w:rsidR="00CB443A">
        <w:rPr>
          <w:rFonts w:ascii="Times New Roman" w:hAnsi="Times New Roman"/>
        </w:rPr>
        <w:t xml:space="preserve"> Ul. Kralja Zvonimira 1, 22 000 Šibenik</w:t>
      </w:r>
      <w:r>
        <w:rPr>
          <w:rFonts w:ascii="Times New Roman" w:hAnsi="Times New Roman"/>
        </w:rPr>
        <w:t xml:space="preserve"> </w:t>
      </w:r>
    </w:p>
    <w:p w14:paraId="716E87CD" w14:textId="77777777" w:rsidR="00687B84" w:rsidRPr="00687B84" w:rsidRDefault="00687B84" w:rsidP="00687B8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87B84">
        <w:rPr>
          <w:rFonts w:ascii="Times New Roman" w:hAnsi="Times New Roman"/>
        </w:rPr>
        <w:t>Dokumentacija – ovdje</w:t>
      </w:r>
    </w:p>
    <w:p w14:paraId="385CA4F5" w14:textId="77777777" w:rsidR="00687B84" w:rsidRPr="00687B84" w:rsidRDefault="00687B84" w:rsidP="00687B8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87B84">
        <w:rPr>
          <w:rFonts w:ascii="Times New Roman" w:hAnsi="Times New Roman"/>
        </w:rPr>
        <w:t>Arhiv - ovdje</w:t>
      </w:r>
    </w:p>
    <w:p w14:paraId="61A347E5" w14:textId="77777777" w:rsidR="00E24111" w:rsidRPr="0003236B" w:rsidRDefault="00E24111" w:rsidP="00E24111">
      <w:pPr>
        <w:jc w:val="both"/>
        <w:rPr>
          <w:rFonts w:ascii="Times New Roman" w:hAnsi="Times New Roman"/>
          <w:b/>
        </w:rPr>
      </w:pPr>
    </w:p>
    <w:p w14:paraId="5150A2FD" w14:textId="7250A0CB" w:rsidR="00E24111" w:rsidRPr="0003236B" w:rsidRDefault="00E24111" w:rsidP="00687B84">
      <w:pPr>
        <w:jc w:val="both"/>
        <w:rPr>
          <w:rFonts w:ascii="Times New Roman" w:hAnsi="Times New Roman"/>
        </w:rPr>
      </w:pPr>
      <w:r w:rsidRPr="0003236B">
        <w:rPr>
          <w:rFonts w:ascii="Times New Roman" w:hAnsi="Times New Roman"/>
          <w:b/>
        </w:rPr>
        <w:tab/>
      </w:r>
    </w:p>
    <w:p w14:paraId="680588A1" w14:textId="77777777" w:rsidR="00E24111" w:rsidRDefault="00E24111"/>
    <w:sectPr w:rsidR="00E24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E67E2E"/>
    <w:multiLevelType w:val="hybridMultilevel"/>
    <w:tmpl w:val="D1761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F9"/>
    <w:rsid w:val="0003236B"/>
    <w:rsid w:val="000643C5"/>
    <w:rsid w:val="000878D4"/>
    <w:rsid w:val="001C1DFA"/>
    <w:rsid w:val="00203D24"/>
    <w:rsid w:val="00296EE8"/>
    <w:rsid w:val="00396319"/>
    <w:rsid w:val="003B7535"/>
    <w:rsid w:val="003C5C0D"/>
    <w:rsid w:val="00447006"/>
    <w:rsid w:val="004B419C"/>
    <w:rsid w:val="00526FD7"/>
    <w:rsid w:val="0059774A"/>
    <w:rsid w:val="0066617C"/>
    <w:rsid w:val="00687B84"/>
    <w:rsid w:val="00715C4B"/>
    <w:rsid w:val="00853CE5"/>
    <w:rsid w:val="008849EC"/>
    <w:rsid w:val="00946F1A"/>
    <w:rsid w:val="00BA45B1"/>
    <w:rsid w:val="00CB443A"/>
    <w:rsid w:val="00D17F59"/>
    <w:rsid w:val="00D26F18"/>
    <w:rsid w:val="00E24111"/>
    <w:rsid w:val="00E604F9"/>
    <w:rsid w:val="00E9040C"/>
    <w:rsid w:val="00F3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EE03"/>
  <w15:chartTrackingRefBased/>
  <w15:docId w15:val="{841446A4-3C12-469E-9234-FEF24315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1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2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25</cp:revision>
  <cp:lastPrinted>2021-03-17T07:55:00Z</cp:lastPrinted>
  <dcterms:created xsi:type="dcterms:W3CDTF">2020-07-27T08:01:00Z</dcterms:created>
  <dcterms:modified xsi:type="dcterms:W3CDTF">2021-03-17T07:59:00Z</dcterms:modified>
</cp:coreProperties>
</file>